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394"/>
      </w:tblGrid>
      <w:tr w:rsidR="00E74EBC" w14:paraId="78BC38E3" w14:textId="77777777" w:rsidTr="002B15FE">
        <w:trPr>
          <w:trHeight w:val="1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EB5C" w14:textId="590F854D" w:rsidR="00E74EBC" w:rsidRPr="002B15FE" w:rsidRDefault="00E74EBC" w:rsidP="00E74EBC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b/>
                <w:sz w:val="28"/>
                <w:szCs w:val="28"/>
              </w:rPr>
            </w:pPr>
            <w:r w:rsidRPr="002B15FE">
              <w:rPr>
                <w:rFonts w:ascii="Kristen ITC" w:eastAsia="Times New Roman" w:hAnsi="Kristen ITC"/>
                <w:b/>
                <w:sz w:val="28"/>
                <w:szCs w:val="28"/>
              </w:rPr>
              <w:t>VISITES DU CHATEAU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62B18" w14:textId="77777777" w:rsidR="00E74EBC" w:rsidRPr="002B15FE" w:rsidRDefault="00E74EBC" w:rsidP="00E74EBC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  <w:b/>
                <w:sz w:val="28"/>
                <w:szCs w:val="28"/>
              </w:rPr>
            </w:pPr>
            <w:r w:rsidRPr="002B15FE">
              <w:rPr>
                <w:rFonts w:ascii="Kristen ITC" w:eastAsia="Times New Roman" w:hAnsi="Kristen ITC"/>
                <w:b/>
                <w:sz w:val="28"/>
                <w:szCs w:val="28"/>
              </w:rPr>
              <w:t>TARIFS</w:t>
            </w:r>
          </w:p>
          <w:p w14:paraId="27D02F88" w14:textId="23B450EA" w:rsidR="00E74EBC" w:rsidRPr="00E74EBC" w:rsidRDefault="00E74EBC" w:rsidP="00E74EBC">
            <w:pPr>
              <w:tabs>
                <w:tab w:val="left" w:pos="540"/>
              </w:tabs>
              <w:ind w:right="18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2B15FE">
              <w:rPr>
                <w:rFonts w:ascii="Kristen ITC" w:eastAsia="Times New Roman" w:hAnsi="Kristen ITC"/>
                <w:b/>
                <w:bCs/>
                <w:sz w:val="28"/>
                <w:szCs w:val="28"/>
              </w:rPr>
              <w:t>Applicables au 1</w:t>
            </w:r>
            <w:r w:rsidRPr="002B15FE">
              <w:rPr>
                <w:rFonts w:ascii="Kristen ITC" w:eastAsia="Times New Roman" w:hAnsi="Kristen ITC"/>
                <w:b/>
                <w:bCs/>
                <w:sz w:val="28"/>
                <w:szCs w:val="28"/>
                <w:vertAlign w:val="superscript"/>
              </w:rPr>
              <w:t>er</w:t>
            </w:r>
            <w:r w:rsidRPr="002B15FE">
              <w:rPr>
                <w:rFonts w:ascii="Kristen ITC" w:eastAsia="Times New Roman" w:hAnsi="Kristen ITC"/>
                <w:b/>
                <w:bCs/>
                <w:sz w:val="28"/>
                <w:szCs w:val="28"/>
              </w:rPr>
              <w:t xml:space="preserve"> janvier 202</w:t>
            </w:r>
            <w:r w:rsidR="003577E8">
              <w:rPr>
                <w:rFonts w:ascii="Kristen ITC" w:eastAsia="Times New Roman" w:hAnsi="Kristen ITC"/>
                <w:b/>
                <w:bCs/>
                <w:sz w:val="28"/>
                <w:szCs w:val="28"/>
              </w:rPr>
              <w:t>2</w:t>
            </w:r>
          </w:p>
        </w:tc>
      </w:tr>
      <w:tr w:rsidR="00E74EBC" w:rsidRPr="009E2BDB" w14:paraId="14F690EA" w14:textId="77777777" w:rsidTr="002B15FE">
        <w:trPr>
          <w:trHeight w:val="2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DF5D6A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/>
                <w:bCs/>
                <w:i/>
                <w:iCs/>
                <w:highlight w:val="yellow"/>
                <w:u w:val="single"/>
              </w:rPr>
            </w:pPr>
            <w:r w:rsidRPr="009E2BDB">
              <w:rPr>
                <w:rFonts w:ascii="Kristen ITC" w:eastAsia="Times New Roman" w:hAnsi="Kristen ITC"/>
                <w:b/>
                <w:bCs/>
                <w:i/>
                <w:iCs/>
                <w:highlight w:val="yellow"/>
                <w:u w:val="single"/>
              </w:rPr>
              <w:t>Droit d’entrée (ticket)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0F9C92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</w:p>
        </w:tc>
      </w:tr>
      <w:tr w:rsidR="00E74EBC" w:rsidRPr="009E2BDB" w14:paraId="510BC7BF" w14:textId="77777777" w:rsidTr="002B15F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222EDC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Adulte Tarif 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6C7D33" w14:textId="2616E9E6" w:rsidR="00E74EBC" w:rsidRPr="009E2BDB" w:rsidRDefault="003577E8" w:rsidP="00E74EBC">
            <w:pPr>
              <w:tabs>
                <w:tab w:val="decimal" w:pos="35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6</w:t>
            </w:r>
            <w:r w:rsidR="00E74EBC" w:rsidRPr="009E2BDB">
              <w:rPr>
                <w:rFonts w:ascii="Kristen ITC" w:eastAsia="Times New Roman" w:hAnsi="Kristen ITC"/>
              </w:rPr>
              <w:t>,</w:t>
            </w:r>
            <w:r>
              <w:rPr>
                <w:rFonts w:ascii="Kristen ITC" w:eastAsia="Times New Roman" w:hAnsi="Kristen ITC"/>
              </w:rPr>
              <w:t>5</w:t>
            </w:r>
            <w:r w:rsidR="00E74EBC" w:rsidRPr="009E2BDB">
              <w:rPr>
                <w:rFonts w:ascii="Kristen ITC" w:eastAsia="Times New Roman" w:hAnsi="Kristen ITC"/>
              </w:rPr>
              <w:t>0 €</w:t>
            </w:r>
          </w:p>
        </w:tc>
      </w:tr>
      <w:tr w:rsidR="00E74EBC" w:rsidRPr="009E2BDB" w14:paraId="62D7FADE" w14:textId="77777777" w:rsidTr="002B15FE">
        <w:trPr>
          <w:trHeight w:val="251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FAC965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Enfant Tarif B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D0DD1" w14:textId="260D23A3" w:rsidR="00E74EBC" w:rsidRPr="009E2BDB" w:rsidRDefault="003577E8" w:rsidP="00E74EBC">
            <w:pPr>
              <w:tabs>
                <w:tab w:val="decimal" w:pos="35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3</w:t>
            </w:r>
            <w:r w:rsidR="00E74EBC" w:rsidRPr="009E2BDB">
              <w:rPr>
                <w:rFonts w:ascii="Kristen ITC" w:eastAsia="Times New Roman" w:hAnsi="Kristen ITC"/>
              </w:rPr>
              <w:t>,00 €</w:t>
            </w:r>
          </w:p>
        </w:tc>
      </w:tr>
      <w:tr w:rsidR="00E74EBC" w:rsidRPr="009E2BDB" w14:paraId="56271306" w14:textId="77777777" w:rsidTr="002B15FE">
        <w:trPr>
          <w:trHeight w:val="25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BFFEE0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Groupe d'adultes (10) Tarif C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1A440" w14:textId="61F1A927" w:rsidR="00E74EBC" w:rsidRPr="009E2BDB" w:rsidRDefault="003577E8" w:rsidP="00E74EBC">
            <w:pPr>
              <w:tabs>
                <w:tab w:val="decimal" w:pos="35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5</w:t>
            </w:r>
            <w:r w:rsidR="00E74EBC" w:rsidRPr="009E2BDB">
              <w:rPr>
                <w:rFonts w:ascii="Kristen ITC" w:eastAsia="Times New Roman" w:hAnsi="Kristen ITC"/>
              </w:rPr>
              <w:t>,</w:t>
            </w:r>
            <w:r>
              <w:rPr>
                <w:rFonts w:ascii="Kristen ITC" w:eastAsia="Times New Roman" w:hAnsi="Kristen ITC"/>
              </w:rPr>
              <w:t>5</w:t>
            </w:r>
            <w:r w:rsidR="00E74EBC" w:rsidRPr="009E2BDB">
              <w:rPr>
                <w:rFonts w:ascii="Kristen ITC" w:eastAsia="Times New Roman" w:hAnsi="Kristen ITC"/>
              </w:rPr>
              <w:t>0 €</w:t>
            </w:r>
          </w:p>
        </w:tc>
      </w:tr>
      <w:tr w:rsidR="00E74EBC" w:rsidRPr="009E2BDB" w14:paraId="2C5192C4" w14:textId="77777777" w:rsidTr="002B15FE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11BCF9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Groupe d'enfants (10) Tarif D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B7699" w14:textId="221C32FE" w:rsidR="00E74EBC" w:rsidRPr="009E2BDB" w:rsidRDefault="003577E8" w:rsidP="00E74EBC">
            <w:pPr>
              <w:tabs>
                <w:tab w:val="decimal" w:pos="35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2</w:t>
            </w:r>
            <w:r w:rsidR="00E74EBC" w:rsidRPr="009E2BDB">
              <w:rPr>
                <w:rFonts w:ascii="Kristen ITC" w:eastAsia="Times New Roman" w:hAnsi="Kristen ITC"/>
              </w:rPr>
              <w:t>,60 €</w:t>
            </w:r>
          </w:p>
        </w:tc>
      </w:tr>
      <w:tr w:rsidR="00E74EBC" w:rsidRPr="009E2BDB" w14:paraId="2FCBD439" w14:textId="77777777" w:rsidTr="002B15FE">
        <w:trPr>
          <w:trHeight w:val="122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78321C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Spectacle adultes Tarif G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72BE6" w14:textId="77777777" w:rsidR="00E74EBC" w:rsidRPr="009E2BDB" w:rsidRDefault="00E74EBC" w:rsidP="00E74EBC">
            <w:pPr>
              <w:tabs>
                <w:tab w:val="decimal" w:pos="35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5,00 €</w:t>
            </w:r>
          </w:p>
        </w:tc>
      </w:tr>
      <w:tr w:rsidR="00E74EBC" w:rsidRPr="009E2BDB" w14:paraId="1D5A91A7" w14:textId="77777777" w:rsidTr="002B15FE">
        <w:trPr>
          <w:trHeight w:val="29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9954FE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Spectacle enfants (- de 15 ans) Tarif H</w:t>
            </w:r>
          </w:p>
          <w:p w14:paraId="4A5E5649" w14:textId="3D375BC2" w:rsidR="00E74EBC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Animation enfant Tarif I</w:t>
            </w:r>
          </w:p>
          <w:p w14:paraId="0FC7FB3E" w14:textId="2FD6EE63" w:rsidR="003577E8" w:rsidRDefault="003577E8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 xml:space="preserve">Adulte en situation de handicap Tarif c </w:t>
            </w:r>
          </w:p>
          <w:p w14:paraId="63840762" w14:textId="2E4997A1" w:rsidR="003577E8" w:rsidRPr="009E2BDB" w:rsidRDefault="003577E8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Tarif PASS</w:t>
            </w:r>
          </w:p>
          <w:p w14:paraId="20210956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/>
                <w:i/>
                <w:iCs/>
                <w:u w:val="single"/>
              </w:rPr>
            </w:pPr>
            <w:r w:rsidRPr="009E2BDB">
              <w:rPr>
                <w:rFonts w:ascii="Kristen ITC" w:eastAsia="Times New Roman" w:hAnsi="Kristen ITC"/>
                <w:b/>
                <w:i/>
                <w:iCs/>
                <w:highlight w:val="yellow"/>
                <w:u w:val="single"/>
              </w:rPr>
              <w:t>Visitées privées (titre de recette)</w:t>
            </w:r>
          </w:p>
          <w:p w14:paraId="2E6FE16A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Groupe de 2 à 9 personnes</w:t>
            </w:r>
          </w:p>
          <w:p w14:paraId="152769B1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/>
                <w:bCs/>
                <w:i/>
                <w:iCs/>
                <w:u w:val="single"/>
              </w:rPr>
            </w:pPr>
            <w:r w:rsidRPr="009E2BDB">
              <w:rPr>
                <w:rFonts w:ascii="Kristen ITC" w:eastAsia="Times New Roman" w:hAnsi="Kristen ITC"/>
                <w:b/>
                <w:bCs/>
                <w:i/>
                <w:iCs/>
                <w:highlight w:val="yellow"/>
                <w:u w:val="single"/>
              </w:rPr>
              <w:t>Cluedo privé (titre de recette)</w:t>
            </w:r>
          </w:p>
          <w:p w14:paraId="240E5809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  <w:i/>
                <w:iCs/>
              </w:rPr>
              <w:t xml:space="preserve">- </w:t>
            </w:r>
            <w:r w:rsidRPr="009E2BDB">
              <w:rPr>
                <w:rFonts w:ascii="Kristen ITC" w:eastAsia="Times New Roman" w:hAnsi="Kristen ITC"/>
              </w:rPr>
              <w:t>par personne</w:t>
            </w:r>
            <w:r w:rsidRPr="009E2BDB">
              <w:rPr>
                <w:rFonts w:ascii="Kristen ITC" w:eastAsia="Times New Roman" w:hAnsi="Kristen ITC"/>
                <w:i/>
                <w:iCs/>
              </w:rPr>
              <w:t xml:space="preserve"> (groupe de 20 personnes minimum)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4159A" w14:textId="77777777" w:rsidR="00E74EBC" w:rsidRPr="009E2BDB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2,00 €</w:t>
            </w:r>
          </w:p>
          <w:p w14:paraId="15CDA7F7" w14:textId="05FE443B" w:rsidR="00E74EBC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2,00 €</w:t>
            </w:r>
          </w:p>
          <w:p w14:paraId="068C4296" w14:textId="5BCC1FE6" w:rsidR="003577E8" w:rsidRPr="009E2BDB" w:rsidRDefault="003577E8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5.50 €</w:t>
            </w:r>
          </w:p>
          <w:p w14:paraId="0DB15B3E" w14:textId="3F9C154C" w:rsidR="00E74EBC" w:rsidRPr="009E2BDB" w:rsidRDefault="003577E8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5.50 €</w:t>
            </w:r>
          </w:p>
          <w:p w14:paraId="680608F3" w14:textId="1B12D9B9" w:rsidR="00E74EBC" w:rsidRPr="009E2BDB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7</w:t>
            </w:r>
            <w:r w:rsidR="003577E8">
              <w:rPr>
                <w:rFonts w:ascii="Kristen ITC" w:eastAsia="Times New Roman" w:hAnsi="Kristen ITC"/>
              </w:rPr>
              <w:t>3</w:t>
            </w:r>
            <w:r w:rsidRPr="009E2BDB">
              <w:rPr>
                <w:rFonts w:ascii="Kristen ITC" w:eastAsia="Times New Roman" w:hAnsi="Kristen ITC"/>
              </w:rPr>
              <w:t>.00 €</w:t>
            </w:r>
          </w:p>
          <w:p w14:paraId="4A9251A8" w14:textId="77777777" w:rsidR="00E74EBC" w:rsidRPr="009E2BDB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</w:p>
          <w:p w14:paraId="6A536BC7" w14:textId="77777777" w:rsidR="00E74EBC" w:rsidRPr="009E2BDB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10.00 €</w:t>
            </w:r>
          </w:p>
        </w:tc>
      </w:tr>
      <w:tr w:rsidR="00E74EBC" w:rsidRPr="009E2BDB" w14:paraId="0999C4E9" w14:textId="77777777" w:rsidTr="002B15FE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927DC6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/>
                <w:bCs/>
                <w:i/>
                <w:highlight w:val="yellow"/>
                <w:u w:val="single"/>
              </w:rPr>
            </w:pPr>
            <w:r w:rsidRPr="009E2BDB">
              <w:rPr>
                <w:rFonts w:ascii="Kristen ITC" w:eastAsia="Times New Roman" w:hAnsi="Kristen ITC"/>
                <w:b/>
                <w:bCs/>
                <w:i/>
                <w:highlight w:val="yellow"/>
                <w:u w:val="single"/>
              </w:rPr>
              <w:t>Courtanvaux Côté Jardin (ticket)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EFE10F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</w:p>
        </w:tc>
      </w:tr>
      <w:tr w:rsidR="00E74EBC" w:rsidRPr="009E2BDB" w14:paraId="4F6D8C14" w14:textId="77777777" w:rsidTr="002B15FE">
        <w:trPr>
          <w:trHeight w:val="22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23C48E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Droit d'entrée adulte (ticket vert)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387857" w14:textId="5D4D5911" w:rsidR="00E74EBC" w:rsidRPr="009E2BDB" w:rsidRDefault="003577E8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3</w:t>
            </w:r>
            <w:r w:rsidR="00E74EBC" w:rsidRPr="009E2BDB">
              <w:rPr>
                <w:rFonts w:ascii="Kristen ITC" w:eastAsia="Times New Roman" w:hAnsi="Kristen ITC"/>
              </w:rPr>
              <w:t>,</w:t>
            </w:r>
            <w:r>
              <w:rPr>
                <w:rFonts w:ascii="Kristen ITC" w:eastAsia="Times New Roman" w:hAnsi="Kristen ITC"/>
              </w:rPr>
              <w:t>0</w:t>
            </w:r>
            <w:r w:rsidR="00E74EBC" w:rsidRPr="009E2BDB">
              <w:rPr>
                <w:rFonts w:ascii="Kristen ITC" w:eastAsia="Times New Roman" w:hAnsi="Kristen ITC"/>
              </w:rPr>
              <w:t>0 €</w:t>
            </w:r>
          </w:p>
        </w:tc>
      </w:tr>
      <w:tr w:rsidR="00E74EBC" w:rsidRPr="009E2BDB" w14:paraId="5EE541D7" w14:textId="77777777" w:rsidTr="002B15FE">
        <w:trPr>
          <w:trHeight w:val="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3B960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Droit d'entrée enfant - de 15 ans (ticket bleu clair)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B771B" w14:textId="002A4CBC" w:rsidR="00E74EBC" w:rsidRPr="009E2BDB" w:rsidRDefault="00E74EBC" w:rsidP="00E74EBC">
            <w:pPr>
              <w:tabs>
                <w:tab w:val="decimal" w:pos="33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1,</w:t>
            </w:r>
            <w:r w:rsidR="003577E8">
              <w:rPr>
                <w:rFonts w:ascii="Kristen ITC" w:eastAsia="Times New Roman" w:hAnsi="Kristen ITC"/>
              </w:rPr>
              <w:t>5</w:t>
            </w:r>
            <w:r w:rsidRPr="009E2BDB">
              <w:rPr>
                <w:rFonts w:ascii="Kristen ITC" w:eastAsia="Times New Roman" w:hAnsi="Kristen ITC"/>
              </w:rPr>
              <w:t>0 €</w:t>
            </w:r>
          </w:p>
        </w:tc>
      </w:tr>
      <w:tr w:rsidR="00E74EBC" w:rsidRPr="009E2BDB" w14:paraId="74962C72" w14:textId="77777777" w:rsidTr="002B15FE">
        <w:trPr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1BB8D6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b/>
                <w:bCs/>
                <w:i/>
                <w:iCs/>
                <w:u w:val="single"/>
              </w:rPr>
            </w:pPr>
            <w:r w:rsidRPr="009E2BDB">
              <w:rPr>
                <w:rFonts w:ascii="Kristen ITC" w:eastAsia="Times New Roman" w:hAnsi="Kristen ITC"/>
                <w:b/>
                <w:bCs/>
                <w:i/>
                <w:iCs/>
                <w:highlight w:val="yellow"/>
                <w:u w:val="single"/>
              </w:rPr>
              <w:t xml:space="preserve">Produits divers </w:t>
            </w:r>
            <w:r w:rsidRPr="009E2BDB">
              <w:rPr>
                <w:rFonts w:ascii="Kristen ITC" w:eastAsia="Times New Roman" w:hAnsi="Kristen ITC"/>
                <w:b/>
                <w:i/>
                <w:iCs/>
                <w:highlight w:val="yellow"/>
                <w:u w:val="single"/>
              </w:rPr>
              <w:t>par ticket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8EBA83" w14:textId="77777777" w:rsidR="00E74EBC" w:rsidRPr="009E2BDB" w:rsidRDefault="00E74EBC" w:rsidP="00E74EBC">
            <w:pPr>
              <w:tabs>
                <w:tab w:val="left" w:pos="540"/>
              </w:tabs>
              <w:ind w:right="181"/>
              <w:jc w:val="center"/>
              <w:rPr>
                <w:rFonts w:ascii="Kristen ITC" w:eastAsia="Times New Roman" w:hAnsi="Kristen ITC"/>
              </w:rPr>
            </w:pPr>
          </w:p>
        </w:tc>
      </w:tr>
      <w:tr w:rsidR="00E74EBC" w:rsidRPr="009E2BDB" w14:paraId="5980D9C5" w14:textId="77777777" w:rsidTr="002B15FE">
        <w:trPr>
          <w:trHeight w:val="1107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34112B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Carte postale Tarif E (à l'unité)</w:t>
            </w:r>
          </w:p>
          <w:p w14:paraId="28836CEC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 xml:space="preserve">Carte postale Tarif F (1 lot de 4) </w:t>
            </w:r>
          </w:p>
          <w:p w14:paraId="54F66C74" w14:textId="07796BB3" w:rsidR="00E74EBC" w:rsidRPr="009E2BDB" w:rsidRDefault="003577E8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Boisson non-alcoolisée</w:t>
            </w:r>
            <w:r w:rsidR="00E74EBC" w:rsidRPr="009E2BDB">
              <w:rPr>
                <w:rFonts w:ascii="Kristen ITC" w:eastAsia="Times New Roman" w:hAnsi="Kristen ITC"/>
              </w:rPr>
              <w:t xml:space="preserve"> Tarif K</w:t>
            </w:r>
          </w:p>
          <w:p w14:paraId="0CAB8C5D" w14:textId="5825582A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Boisson</w:t>
            </w:r>
            <w:r w:rsidR="003577E8">
              <w:rPr>
                <w:rFonts w:ascii="Kristen ITC" w:eastAsia="Times New Roman" w:hAnsi="Kristen ITC"/>
              </w:rPr>
              <w:t xml:space="preserve"> alcoolisée</w:t>
            </w:r>
            <w:r w:rsidRPr="009E2BDB">
              <w:rPr>
                <w:rFonts w:ascii="Kristen ITC" w:eastAsia="Times New Roman" w:hAnsi="Kristen ITC"/>
              </w:rPr>
              <w:t xml:space="preserve"> Tarif J</w:t>
            </w:r>
          </w:p>
          <w:p w14:paraId="2C3486AE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  <w:i/>
              </w:rPr>
            </w:pPr>
            <w:r w:rsidRPr="009E2BDB">
              <w:rPr>
                <w:rFonts w:ascii="Kristen ITC" w:eastAsia="Times New Roman" w:hAnsi="Kristen ITC"/>
                <w:b/>
                <w:bCs/>
                <w:i/>
                <w:highlight w:val="yellow"/>
                <w:u w:val="single"/>
              </w:rPr>
              <w:t>Par carnet à souches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1F9235" w14:textId="77777777" w:rsidR="00E74EBC" w:rsidRPr="009E2BDB" w:rsidRDefault="00E74EBC" w:rsidP="00E74EBC">
            <w:pPr>
              <w:tabs>
                <w:tab w:val="decimal" w:pos="28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0,50 €</w:t>
            </w:r>
          </w:p>
          <w:p w14:paraId="3438E2A8" w14:textId="77777777" w:rsidR="00E74EBC" w:rsidRPr="009E2BDB" w:rsidRDefault="00E74EBC" w:rsidP="00E74EBC">
            <w:pPr>
              <w:tabs>
                <w:tab w:val="decimal" w:pos="28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1,60 €</w:t>
            </w:r>
          </w:p>
          <w:p w14:paraId="055C13FD" w14:textId="77777777" w:rsidR="00E74EBC" w:rsidRPr="009E2BDB" w:rsidRDefault="00E74EBC" w:rsidP="00E74EBC">
            <w:pPr>
              <w:tabs>
                <w:tab w:val="decimal" w:pos="28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1,00 €</w:t>
            </w:r>
          </w:p>
          <w:p w14:paraId="387772EE" w14:textId="77777777" w:rsidR="00E74EBC" w:rsidRPr="009E2BDB" w:rsidRDefault="00E74EBC" w:rsidP="00E74EBC">
            <w:pPr>
              <w:tabs>
                <w:tab w:val="decimal" w:pos="28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2,00 €</w:t>
            </w:r>
          </w:p>
        </w:tc>
      </w:tr>
      <w:tr w:rsidR="00E74EBC" w:rsidRPr="009E2BDB" w14:paraId="1FC667DF" w14:textId="77777777" w:rsidTr="002B15FE">
        <w:trPr>
          <w:trHeight w:val="14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DA7338C" w14:textId="30783B0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proofErr w:type="spellStart"/>
            <w:r w:rsidRPr="009E2BDB">
              <w:rPr>
                <w:rFonts w:ascii="Kristen ITC" w:eastAsia="Times New Roman" w:hAnsi="Kristen ITC"/>
              </w:rPr>
              <w:t>Pass</w:t>
            </w:r>
            <w:proofErr w:type="spellEnd"/>
            <w:r w:rsidRPr="009E2BDB">
              <w:rPr>
                <w:rFonts w:ascii="Kristen ITC" w:eastAsia="Times New Roman" w:hAnsi="Kristen ITC"/>
              </w:rPr>
              <w:t xml:space="preserve"> Ambassadeur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43372" w14:textId="57EE13AD" w:rsidR="00E74EBC" w:rsidRPr="009E2BDB" w:rsidRDefault="00E74EBC" w:rsidP="003577E8">
            <w:pPr>
              <w:tabs>
                <w:tab w:val="left" w:pos="540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GRATUIT</w:t>
            </w:r>
          </w:p>
        </w:tc>
      </w:tr>
      <w:tr w:rsidR="00E74EBC" w:rsidRPr="009E2BDB" w14:paraId="7179FE3E" w14:textId="77777777" w:rsidTr="002B15FE">
        <w:trPr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B861E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Porte-clés personnalisé</w:t>
            </w:r>
          </w:p>
          <w:p w14:paraId="18A4F7E8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Stylo enfant</w:t>
            </w:r>
          </w:p>
          <w:p w14:paraId="0BC72BF1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Stylo adulte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D79EA" w14:textId="77777777" w:rsidR="00E74EBC" w:rsidRPr="009E2BDB" w:rsidRDefault="00E74EBC" w:rsidP="00E74EBC">
            <w:pPr>
              <w:tabs>
                <w:tab w:val="decimal" w:pos="27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4,20 €</w:t>
            </w:r>
          </w:p>
          <w:p w14:paraId="1B6AFD25" w14:textId="77777777" w:rsidR="00E74EBC" w:rsidRPr="009E2BDB" w:rsidRDefault="00E74EBC" w:rsidP="00E74EBC">
            <w:pPr>
              <w:tabs>
                <w:tab w:val="decimal" w:pos="27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2,00 €</w:t>
            </w:r>
          </w:p>
          <w:p w14:paraId="727E4716" w14:textId="77777777" w:rsidR="00E74EBC" w:rsidRPr="009E2BDB" w:rsidRDefault="00E74EBC" w:rsidP="00E74EBC">
            <w:pPr>
              <w:tabs>
                <w:tab w:val="decimal" w:pos="271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3,20 €</w:t>
            </w:r>
          </w:p>
        </w:tc>
      </w:tr>
      <w:tr w:rsidR="00E74EBC" w:rsidRPr="009E2BDB" w14:paraId="78C54F5A" w14:textId="77777777" w:rsidTr="002B15FE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701B760C" w14:textId="5D0AAEA2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Livre jeunesse « Les trois mousquetaires »</w:t>
            </w:r>
          </w:p>
          <w:p w14:paraId="688CAF5B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BD « Les trois mousquetaires »</w:t>
            </w:r>
          </w:p>
          <w:p w14:paraId="78301FC8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Badge avec magnet</w:t>
            </w:r>
          </w:p>
          <w:p w14:paraId="694020CF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Poster</w:t>
            </w:r>
          </w:p>
          <w:p w14:paraId="5C37876E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Set de Table</w:t>
            </w:r>
          </w:p>
          <w:p w14:paraId="595365D2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Livre « La Vie de Château »</w:t>
            </w:r>
          </w:p>
          <w:p w14:paraId="6F76017A" w14:textId="59F26A3F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Livre « Le Triangle d’Or »</w:t>
            </w:r>
          </w:p>
          <w:p w14:paraId="1D239D82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 xml:space="preserve">Magazine « Château et Manoirs » </w:t>
            </w:r>
          </w:p>
          <w:p w14:paraId="7A5E4530" w14:textId="77777777" w:rsidR="00E74EBC" w:rsidRPr="009E2BDB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Puzzle</w:t>
            </w:r>
          </w:p>
          <w:p w14:paraId="4A7877F2" w14:textId="77777777" w:rsidR="00E74EBC" w:rsidRDefault="00E74EBC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Mug</w:t>
            </w:r>
          </w:p>
          <w:p w14:paraId="0D912ECA" w14:textId="319C00BA" w:rsidR="003577E8" w:rsidRPr="009E2BDB" w:rsidRDefault="003577E8" w:rsidP="00E74EBC">
            <w:pPr>
              <w:tabs>
                <w:tab w:val="left" w:pos="540"/>
              </w:tabs>
              <w:ind w:right="180"/>
              <w:jc w:val="both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Carte postale de l’office du tourisme (</w:t>
            </w:r>
            <w:proofErr w:type="spellStart"/>
            <w:r>
              <w:rPr>
                <w:rFonts w:ascii="Kristen ITC" w:eastAsia="Times New Roman" w:hAnsi="Kristen ITC"/>
              </w:rPr>
              <w:t>ccbva</w:t>
            </w:r>
            <w:proofErr w:type="spellEnd"/>
            <w:r>
              <w:rPr>
                <w:rFonts w:ascii="Kristen ITC" w:eastAsia="Times New Roman" w:hAnsi="Kristen ITC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CA1AD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7,00 €</w:t>
            </w:r>
          </w:p>
          <w:p w14:paraId="0093165C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12,00 €</w:t>
            </w:r>
          </w:p>
          <w:p w14:paraId="25CD76DA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3.00 €</w:t>
            </w:r>
          </w:p>
          <w:p w14:paraId="56556236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5,30 €</w:t>
            </w:r>
          </w:p>
          <w:p w14:paraId="24A58EDE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4,80 €</w:t>
            </w:r>
          </w:p>
          <w:p w14:paraId="7E66A353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6,90 €</w:t>
            </w:r>
          </w:p>
          <w:p w14:paraId="4294AEB3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35,00 €</w:t>
            </w:r>
          </w:p>
          <w:p w14:paraId="5CFED321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10,00 €</w:t>
            </w:r>
          </w:p>
          <w:p w14:paraId="36F68B7B" w14:textId="77777777" w:rsidR="00E74EBC" w:rsidRPr="009E2BDB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35,00 €</w:t>
            </w:r>
          </w:p>
          <w:p w14:paraId="23022C85" w14:textId="77777777" w:rsidR="00E74EBC" w:rsidRDefault="00E74EBC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 w:rsidRPr="009E2BDB">
              <w:rPr>
                <w:rFonts w:ascii="Kristen ITC" w:eastAsia="Times New Roman" w:hAnsi="Kristen ITC"/>
              </w:rPr>
              <w:t>7,00 €</w:t>
            </w:r>
          </w:p>
          <w:p w14:paraId="2B51B624" w14:textId="008600BC" w:rsidR="003577E8" w:rsidRPr="009E2BDB" w:rsidRDefault="003577E8" w:rsidP="00E74EBC">
            <w:pPr>
              <w:tabs>
                <w:tab w:val="decimal" w:pos="256"/>
              </w:tabs>
              <w:ind w:right="180"/>
              <w:jc w:val="center"/>
              <w:rPr>
                <w:rFonts w:ascii="Kristen ITC" w:eastAsia="Times New Roman" w:hAnsi="Kristen ITC"/>
              </w:rPr>
            </w:pPr>
            <w:r>
              <w:rPr>
                <w:rFonts w:ascii="Kristen ITC" w:eastAsia="Times New Roman" w:hAnsi="Kristen ITC"/>
              </w:rPr>
              <w:t>0.80 €</w:t>
            </w:r>
          </w:p>
        </w:tc>
      </w:tr>
    </w:tbl>
    <w:p w14:paraId="6F940B73" w14:textId="4379AD8B" w:rsidR="002667B5" w:rsidRPr="009E2BDB" w:rsidRDefault="00DA1A0D" w:rsidP="00E74EBC">
      <w:pPr>
        <w:rPr>
          <w:rFonts w:ascii="Kristen ITC" w:hAnsi="Kristen ITC"/>
          <w:color w:val="ED7D31" w:themeColor="accent2"/>
        </w:rPr>
      </w:pPr>
      <w:bookmarkStart w:id="0" w:name="_GoBack"/>
      <w:r w:rsidRPr="002B15FE">
        <w:rPr>
          <w:rFonts w:ascii="Kristen ITC" w:hAnsi="Kristen ITC"/>
          <w:noProof/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64DD0773" wp14:editId="1B37B6B5">
            <wp:simplePos x="0" y="0"/>
            <wp:positionH relativeFrom="page">
              <wp:posOffset>0</wp:posOffset>
            </wp:positionH>
            <wp:positionV relativeFrom="paragraph">
              <wp:posOffset>-9382760</wp:posOffset>
            </wp:positionV>
            <wp:extent cx="7556500" cy="10796905"/>
            <wp:effectExtent l="0" t="0" r="6350" b="4445"/>
            <wp:wrapNone/>
            <wp:docPr id="3" name="Image 3" descr="Une image contenant ciel, arbre, extérieu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iel, arbre, extérieur, bâtiment&#10;&#10;Description générée automatiquement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9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67B5" w:rsidRPr="009E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D2"/>
    <w:rsid w:val="001D12E6"/>
    <w:rsid w:val="002667B5"/>
    <w:rsid w:val="002B15FE"/>
    <w:rsid w:val="003577E8"/>
    <w:rsid w:val="007016D2"/>
    <w:rsid w:val="00793E16"/>
    <w:rsid w:val="009965D2"/>
    <w:rsid w:val="009E2BDB"/>
    <w:rsid w:val="00DA1A0D"/>
    <w:rsid w:val="00E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E13F"/>
  <w15:chartTrackingRefBased/>
  <w15:docId w15:val="{19E08C6E-3B6B-42FE-9004-435552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BC"/>
    <w:pPr>
      <w:spacing w:after="0" w:line="240" w:lineRule="auto"/>
    </w:pPr>
    <w:rPr>
      <w:rFonts w:eastAsia="SimSu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E1D5-962F-4AB1-960C-14ABCE1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johanna</cp:lastModifiedBy>
  <cp:revision>2</cp:revision>
  <dcterms:created xsi:type="dcterms:W3CDTF">2022-04-20T13:25:00Z</dcterms:created>
  <dcterms:modified xsi:type="dcterms:W3CDTF">2022-04-20T13:25:00Z</dcterms:modified>
</cp:coreProperties>
</file>